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37125F" w14:textId="77777777" w:rsidR="001B3A4D" w:rsidRPr="001B3A4D" w:rsidRDefault="001B3A4D">
      <w:pPr>
        <w:rPr>
          <w:b/>
        </w:rPr>
      </w:pPr>
      <w:r w:rsidRPr="001B3A4D">
        <w:rPr>
          <w:b/>
        </w:rPr>
        <w:t>Before reading:</w:t>
      </w:r>
    </w:p>
    <w:p w14:paraId="34C87EDC" w14:textId="77777777" w:rsidR="00DE594E" w:rsidRDefault="00E02444">
      <w:r>
        <w:t xml:space="preserve">1. </w:t>
      </w:r>
      <w:r w:rsidR="001B3A4D">
        <w:t xml:space="preserve">Research the Clarence Thomas and Anita Hill case. Record the important details. </w:t>
      </w:r>
    </w:p>
    <w:p w14:paraId="0AB7882E" w14:textId="77777777" w:rsidR="001B3A4D" w:rsidRDefault="001B3A4D"/>
    <w:p w14:paraId="3DF00069" w14:textId="77777777" w:rsidR="001B3A4D" w:rsidRPr="001B3A4D" w:rsidRDefault="00E02444">
      <w:pPr>
        <w:rPr>
          <w:b/>
        </w:rPr>
      </w:pPr>
      <w:r>
        <w:t xml:space="preserve">2. </w:t>
      </w:r>
      <w:r w:rsidR="001B3A4D">
        <w:t xml:space="preserve">Compose a thorough definition for </w:t>
      </w:r>
      <w:r w:rsidR="001B3A4D" w:rsidRPr="001B3A4D">
        <w:rPr>
          <w:b/>
        </w:rPr>
        <w:t xml:space="preserve">civil rights. </w:t>
      </w:r>
    </w:p>
    <w:p w14:paraId="3B4CA2B9" w14:textId="77777777" w:rsidR="001B3A4D" w:rsidRDefault="001B3A4D"/>
    <w:p w14:paraId="060B603D" w14:textId="77777777" w:rsidR="001B3A4D" w:rsidRDefault="00E02444">
      <w:r>
        <w:t xml:space="preserve">3. </w:t>
      </w:r>
      <w:r w:rsidR="001B3A4D">
        <w:t xml:space="preserve">This essay was written and published when Rebecca Walker was an undergraduate. She is the daughter of feminist author Alice Walker, and </w:t>
      </w:r>
      <w:r>
        <w:t xml:space="preserve">is also </w:t>
      </w:r>
      <w:r w:rsidR="001B3A4D">
        <w:t>Gertrude Stein’s goddaughter…what effect do you think this influence might have had on her politics/sense of self growing up?</w:t>
      </w:r>
      <w:bookmarkStart w:id="0" w:name="_GoBack"/>
      <w:bookmarkEnd w:id="0"/>
    </w:p>
    <w:p w14:paraId="7D77AD24" w14:textId="77777777" w:rsidR="001B3A4D" w:rsidRDefault="001B3A4D"/>
    <w:p w14:paraId="733A4BFD" w14:textId="77777777" w:rsidR="001B3A4D" w:rsidRPr="001B3A4D" w:rsidRDefault="001B3A4D" w:rsidP="001B3A4D">
      <w:pPr>
        <w:rPr>
          <w:b/>
        </w:rPr>
      </w:pPr>
      <w:r w:rsidRPr="001B3A4D">
        <w:rPr>
          <w:b/>
        </w:rPr>
        <w:t>Post-reading:</w:t>
      </w:r>
    </w:p>
    <w:p w14:paraId="1E822A50" w14:textId="77777777" w:rsidR="001B3A4D" w:rsidRDefault="00E02444" w:rsidP="001B3A4D">
      <w:r>
        <w:t xml:space="preserve">4. </w:t>
      </w:r>
      <w:r w:rsidR="001B3A4D">
        <w:t>After reading the article, w</w:t>
      </w:r>
      <w:r w:rsidR="001B3A4D">
        <w:t>hy d</w:t>
      </w:r>
      <w:r w:rsidR="001B3A4D">
        <w:t>o you think Walker references the case</w:t>
      </w:r>
      <w:r w:rsidR="001B3A4D">
        <w:t xml:space="preserve">? </w:t>
      </w:r>
      <w:r w:rsidR="001B3A4D">
        <w:t>Explain, and use at least two quotations from the article.</w:t>
      </w:r>
    </w:p>
    <w:p w14:paraId="029E0D37" w14:textId="77777777" w:rsidR="001B3A4D" w:rsidRDefault="001B3A4D" w:rsidP="001B3A4D"/>
    <w:p w14:paraId="046DBBC5" w14:textId="77777777" w:rsidR="001B3A4D" w:rsidRDefault="00E02444" w:rsidP="001B3A4D">
      <w:r>
        <w:t xml:space="preserve">5. </w:t>
      </w:r>
      <w:r w:rsidR="001B3A4D">
        <w:t>What do you think Walker means when she claims that if Thomas had “not been confirmed, every man in the United States would be at risk”?</w:t>
      </w:r>
    </w:p>
    <w:p w14:paraId="00C91E4F" w14:textId="77777777" w:rsidR="001B3A4D" w:rsidRDefault="001B3A4D" w:rsidP="001B3A4D"/>
    <w:p w14:paraId="3E9C6779" w14:textId="77777777" w:rsidR="001B3A4D" w:rsidRDefault="00E02444" w:rsidP="001B3A4D">
      <w:r>
        <w:t xml:space="preserve">6. </w:t>
      </w:r>
      <w:r w:rsidR="001B3A4D">
        <w:t xml:space="preserve">Describe the anecdote Walker includes about her trip on the train. </w:t>
      </w:r>
    </w:p>
    <w:p w14:paraId="113A730B" w14:textId="77777777" w:rsidR="001B3A4D" w:rsidRDefault="001B3A4D" w:rsidP="001B3A4D"/>
    <w:p w14:paraId="0A5C1C21" w14:textId="77777777" w:rsidR="001B3A4D" w:rsidRDefault="00E02444" w:rsidP="001B3A4D">
      <w:r>
        <w:t xml:space="preserve">7. </w:t>
      </w:r>
      <w:r w:rsidR="001B3A4D">
        <w:t xml:space="preserve">What is her reaction to this interaction? How would you have reacted? </w:t>
      </w:r>
    </w:p>
    <w:p w14:paraId="0AAFDB22" w14:textId="77777777" w:rsidR="001B3A4D" w:rsidRDefault="001B3A4D" w:rsidP="001B3A4D"/>
    <w:p w14:paraId="17766339" w14:textId="77777777" w:rsidR="001B3A4D" w:rsidRDefault="00E02444" w:rsidP="001B3A4D">
      <w:r>
        <w:t xml:space="preserve">8. </w:t>
      </w:r>
      <w:r w:rsidR="001B3A4D">
        <w:t>Toward the end of the essay, how does Walker define feminism? What does she commit herself to?</w:t>
      </w:r>
    </w:p>
    <w:p w14:paraId="33C93A34" w14:textId="77777777" w:rsidR="001B3A4D" w:rsidRDefault="001B3A4D" w:rsidP="001B3A4D"/>
    <w:p w14:paraId="49CAB515" w14:textId="77777777" w:rsidR="001B3A4D" w:rsidRDefault="00E02444" w:rsidP="001B3A4D">
      <w:r>
        <w:t xml:space="preserve">9. </w:t>
      </w:r>
      <w:r w:rsidR="001B3A4D">
        <w:t>When she claims that SHE is “the Third Wave,” she obviously doesn’t mean that she is alone in this…what do you think the metaphor means?</w:t>
      </w:r>
    </w:p>
    <w:p w14:paraId="0091B874" w14:textId="77777777" w:rsidR="001B3A4D" w:rsidRDefault="001B3A4D"/>
    <w:sectPr w:rsidR="001B3A4D" w:rsidSect="00DE594E">
      <w:headerReference w:type="even" r:id="rId8"/>
      <w:head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D10045" w14:textId="77777777" w:rsidR="00E02444" w:rsidRDefault="00E02444" w:rsidP="00E02444">
      <w:r>
        <w:separator/>
      </w:r>
    </w:p>
  </w:endnote>
  <w:endnote w:type="continuationSeparator" w:id="0">
    <w:p w14:paraId="717E5E4E" w14:textId="77777777" w:rsidR="00E02444" w:rsidRDefault="00E02444" w:rsidP="00E02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5DFB1A" w14:textId="77777777" w:rsidR="00E02444" w:rsidRDefault="00E02444" w:rsidP="00E02444">
      <w:r>
        <w:separator/>
      </w:r>
    </w:p>
  </w:footnote>
  <w:footnote w:type="continuationSeparator" w:id="0">
    <w:p w14:paraId="196643CA" w14:textId="77777777" w:rsidR="00E02444" w:rsidRDefault="00E02444" w:rsidP="00E0244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C6ACB3" w14:textId="77777777" w:rsidR="00E02444" w:rsidRDefault="00E02444">
    <w:pPr>
      <w:pStyle w:val="Header"/>
    </w:pPr>
    <w:sdt>
      <w:sdtPr>
        <w:id w:val="171999623"/>
        <w:placeholder>
          <w:docPart w:val="30A472A8A8FFE64295118F7B12EA3EAA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8F8BD135B9447544B224AEBDE48FE186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DD8093EDA21EAA4EAB2ED874907F877A"/>
        </w:placeholder>
        <w:temporary/>
        <w:showingPlcHdr/>
      </w:sdtPr>
      <w:sdtContent>
        <w:r>
          <w:t>[Type text]</w:t>
        </w:r>
      </w:sdtContent>
    </w:sdt>
  </w:p>
  <w:p w14:paraId="3ADC04AD" w14:textId="77777777" w:rsidR="00E02444" w:rsidRDefault="00E0244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4BFFD" w14:textId="77777777" w:rsidR="00E02444" w:rsidRPr="00E02444" w:rsidRDefault="00E02444">
    <w:pPr>
      <w:pStyle w:val="Header"/>
      <w:rPr>
        <w:b/>
      </w:rPr>
    </w:pPr>
    <w:r>
      <w:ptab w:relativeTo="margin" w:alignment="center" w:leader="none"/>
    </w:r>
    <w:r w:rsidRPr="00E02444">
      <w:rPr>
        <w:b/>
      </w:rPr>
      <w:t>“</w:t>
    </w:r>
    <w:r w:rsidRPr="00E02444">
      <w:rPr>
        <w:b/>
      </w:rPr>
      <w:t>Becoming the Third Wave” by Rebecca Walker</w:t>
    </w:r>
  </w:p>
  <w:p w14:paraId="5A662600" w14:textId="77777777" w:rsidR="00E02444" w:rsidRPr="00E02444" w:rsidRDefault="00E02444">
    <w:pPr>
      <w:pStyle w:val="Header"/>
      <w:rPr>
        <w:b/>
      </w:rPr>
    </w:pPr>
    <w:r w:rsidRPr="00E02444">
      <w:rPr>
        <w:b/>
      </w:rPr>
      <w:tab/>
      <w:t>Questions</w:t>
    </w:r>
    <w:r w:rsidRPr="00E02444">
      <w:rPr>
        <w:b/>
      </w:rPr>
      <w:ptab w:relativeTo="margin" w:alignment="right" w:leader="none"/>
    </w:r>
  </w:p>
  <w:p w14:paraId="1BCCA6B8" w14:textId="77777777" w:rsidR="00E02444" w:rsidRDefault="00E024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A4D"/>
    <w:rsid w:val="001B3A4D"/>
    <w:rsid w:val="00DE594E"/>
    <w:rsid w:val="00E0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E437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244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2444"/>
  </w:style>
  <w:style w:type="paragraph" w:styleId="Footer">
    <w:name w:val="footer"/>
    <w:basedOn w:val="Normal"/>
    <w:link w:val="FooterChar"/>
    <w:uiPriority w:val="99"/>
    <w:unhideWhenUsed/>
    <w:rsid w:val="00E0244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244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244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2444"/>
  </w:style>
  <w:style w:type="paragraph" w:styleId="Footer">
    <w:name w:val="footer"/>
    <w:basedOn w:val="Normal"/>
    <w:link w:val="FooterChar"/>
    <w:uiPriority w:val="99"/>
    <w:unhideWhenUsed/>
    <w:rsid w:val="00E0244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2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0A472A8A8FFE64295118F7B12EA3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E7A92E-F985-D14A-B009-7EAE64F1ADD3}"/>
      </w:docPartPr>
      <w:docPartBody>
        <w:p w:rsidR="00000000" w:rsidRDefault="00883014" w:rsidP="00883014">
          <w:pPr>
            <w:pStyle w:val="30A472A8A8FFE64295118F7B12EA3EAA"/>
          </w:pPr>
          <w:r>
            <w:t>[Type text]</w:t>
          </w:r>
        </w:p>
      </w:docPartBody>
    </w:docPart>
    <w:docPart>
      <w:docPartPr>
        <w:name w:val="8F8BD135B9447544B224AEBDE48FE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EB1310-5721-C04A-8663-6B9096600C27}"/>
      </w:docPartPr>
      <w:docPartBody>
        <w:p w:rsidR="00000000" w:rsidRDefault="00883014" w:rsidP="00883014">
          <w:pPr>
            <w:pStyle w:val="8F8BD135B9447544B224AEBDE48FE186"/>
          </w:pPr>
          <w:r>
            <w:t>[Type text]</w:t>
          </w:r>
        </w:p>
      </w:docPartBody>
    </w:docPart>
    <w:docPart>
      <w:docPartPr>
        <w:name w:val="DD8093EDA21EAA4EAB2ED874907F87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634A4-D2F0-A744-A5A5-016C259FC99D}"/>
      </w:docPartPr>
      <w:docPartBody>
        <w:p w:rsidR="00000000" w:rsidRDefault="00883014" w:rsidP="00883014">
          <w:pPr>
            <w:pStyle w:val="DD8093EDA21EAA4EAB2ED874907F877A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014"/>
    <w:rsid w:val="0088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A472A8A8FFE64295118F7B12EA3EAA">
    <w:name w:val="30A472A8A8FFE64295118F7B12EA3EAA"/>
    <w:rsid w:val="00883014"/>
  </w:style>
  <w:style w:type="paragraph" w:customStyle="1" w:styleId="8F8BD135B9447544B224AEBDE48FE186">
    <w:name w:val="8F8BD135B9447544B224AEBDE48FE186"/>
    <w:rsid w:val="00883014"/>
  </w:style>
  <w:style w:type="paragraph" w:customStyle="1" w:styleId="DD8093EDA21EAA4EAB2ED874907F877A">
    <w:name w:val="DD8093EDA21EAA4EAB2ED874907F877A"/>
    <w:rsid w:val="00883014"/>
  </w:style>
  <w:style w:type="paragraph" w:customStyle="1" w:styleId="8B361B45D13209428F49D365AA2FD01F">
    <w:name w:val="8B361B45D13209428F49D365AA2FD01F"/>
    <w:rsid w:val="00883014"/>
  </w:style>
  <w:style w:type="paragraph" w:customStyle="1" w:styleId="0F3E950159BD08428D947E448DE99410">
    <w:name w:val="0F3E950159BD08428D947E448DE99410"/>
    <w:rsid w:val="00883014"/>
  </w:style>
  <w:style w:type="paragraph" w:customStyle="1" w:styleId="64ECF0C9D3CDD84DAE5C0414D873777B">
    <w:name w:val="64ECF0C9D3CDD84DAE5C0414D873777B"/>
    <w:rsid w:val="0088301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A472A8A8FFE64295118F7B12EA3EAA">
    <w:name w:val="30A472A8A8FFE64295118F7B12EA3EAA"/>
    <w:rsid w:val="00883014"/>
  </w:style>
  <w:style w:type="paragraph" w:customStyle="1" w:styleId="8F8BD135B9447544B224AEBDE48FE186">
    <w:name w:val="8F8BD135B9447544B224AEBDE48FE186"/>
    <w:rsid w:val="00883014"/>
  </w:style>
  <w:style w:type="paragraph" w:customStyle="1" w:styleId="DD8093EDA21EAA4EAB2ED874907F877A">
    <w:name w:val="DD8093EDA21EAA4EAB2ED874907F877A"/>
    <w:rsid w:val="00883014"/>
  </w:style>
  <w:style w:type="paragraph" w:customStyle="1" w:styleId="8B361B45D13209428F49D365AA2FD01F">
    <w:name w:val="8B361B45D13209428F49D365AA2FD01F"/>
    <w:rsid w:val="00883014"/>
  </w:style>
  <w:style w:type="paragraph" w:customStyle="1" w:styleId="0F3E950159BD08428D947E448DE99410">
    <w:name w:val="0F3E950159BD08428D947E448DE99410"/>
    <w:rsid w:val="00883014"/>
  </w:style>
  <w:style w:type="paragraph" w:customStyle="1" w:styleId="64ECF0C9D3CDD84DAE5C0414D873777B">
    <w:name w:val="64ECF0C9D3CDD84DAE5C0414D873777B"/>
    <w:rsid w:val="008830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8EF323-93A3-164E-96BA-D21C7BAE2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164</Words>
  <Characters>941</Characters>
  <Application>Microsoft Macintosh Word</Application>
  <DocSecurity>0</DocSecurity>
  <Lines>7</Lines>
  <Paragraphs>2</Paragraphs>
  <ScaleCrop>false</ScaleCrop>
  <Company>Toronto Prep School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Birkett</dc:creator>
  <cp:keywords/>
  <dc:description/>
  <cp:lastModifiedBy>Sandra Birkett</cp:lastModifiedBy>
  <cp:revision>2</cp:revision>
  <dcterms:created xsi:type="dcterms:W3CDTF">2015-03-24T13:12:00Z</dcterms:created>
  <dcterms:modified xsi:type="dcterms:W3CDTF">2015-03-24T13:24:00Z</dcterms:modified>
</cp:coreProperties>
</file>