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3F798" w14:textId="77777777" w:rsidR="00DE594E" w:rsidRDefault="00364A69">
      <w:r>
        <w:t>Your Media Friday presentations have been good thus far, but now, they need to start being GREAT!</w:t>
      </w:r>
    </w:p>
    <w:p w14:paraId="4CEE27FB" w14:textId="77777777" w:rsidR="00364A69" w:rsidRDefault="00364A69"/>
    <w:p w14:paraId="6780B700" w14:textId="77777777" w:rsidR="00364A69" w:rsidRDefault="00364A69">
      <w:r>
        <w:t>Here again, are the specific instructions:</w:t>
      </w:r>
    </w:p>
    <w:p w14:paraId="4FF96DA4" w14:textId="77777777" w:rsidR="00364A69" w:rsidRDefault="00364A69"/>
    <w:p w14:paraId="2EF002F9" w14:textId="77777777" w:rsidR="00364A69" w:rsidRDefault="00364A69">
      <w:r>
        <w:t xml:space="preserve">Locate a piece of media (an ad, an article, an image, a music video, a song, a poster, a movie, a </w:t>
      </w:r>
      <w:r w:rsidR="00A5573D">
        <w:t>TV</w:t>
      </w:r>
      <w:bookmarkStart w:id="0" w:name="_GoBack"/>
      <w:bookmarkEnd w:id="0"/>
      <w:r>
        <w:t xml:space="preserve"> show, an item of news…the possibilities are endless.</w:t>
      </w:r>
    </w:p>
    <w:p w14:paraId="48AECE7E" w14:textId="77777777" w:rsidR="00364A69" w:rsidRDefault="00364A69"/>
    <w:p w14:paraId="75348EEA" w14:textId="77777777" w:rsidR="00364A69" w:rsidRDefault="00364A69">
      <w:r>
        <w:t xml:space="preserve">Prepare a </w:t>
      </w:r>
      <w:proofErr w:type="gramStart"/>
      <w:r>
        <w:t>10 minute</w:t>
      </w:r>
      <w:proofErr w:type="gramEnd"/>
      <w:r>
        <w:t xml:space="preserve"> mini-seminar on that piece by doing the following things:</w:t>
      </w:r>
    </w:p>
    <w:p w14:paraId="7C5B8A5C" w14:textId="77777777" w:rsidR="00364A69" w:rsidRDefault="00364A69"/>
    <w:p w14:paraId="5ED7E63A" w14:textId="77777777" w:rsidR="00364A69" w:rsidRDefault="00364A69">
      <w:r>
        <w:sym w:font="Wingdings" w:char="F0E0"/>
      </w:r>
      <w:r>
        <w:t xml:space="preserve"> </w:t>
      </w:r>
      <w:proofErr w:type="gramStart"/>
      <w:r>
        <w:t>assessing</w:t>
      </w:r>
      <w:proofErr w:type="gramEnd"/>
      <w:r>
        <w:t xml:space="preserve"> WHY the piece caught your attention and how you think it relates to the course</w:t>
      </w:r>
    </w:p>
    <w:p w14:paraId="1BA83430" w14:textId="77777777" w:rsidR="00364A69" w:rsidRDefault="00364A69">
      <w:r>
        <w:sym w:font="Wingdings" w:char="F0E0"/>
      </w:r>
      <w:r>
        <w:t xml:space="preserve"> </w:t>
      </w:r>
      <w:proofErr w:type="gramStart"/>
      <w:r>
        <w:t>identifying</w:t>
      </w:r>
      <w:proofErr w:type="gramEnd"/>
      <w:r>
        <w:t xml:space="preserve"> which specific course concepts the piece represents</w:t>
      </w:r>
    </w:p>
    <w:p w14:paraId="1EE6C53E" w14:textId="77777777" w:rsidR="00364A69" w:rsidRDefault="00364A69">
      <w:r>
        <w:sym w:font="Wingdings" w:char="F0E0"/>
      </w:r>
      <w:r>
        <w:t xml:space="preserve"> </w:t>
      </w:r>
      <w:proofErr w:type="gramStart"/>
      <w:r>
        <w:t>performing</w:t>
      </w:r>
      <w:proofErr w:type="gramEnd"/>
      <w:r>
        <w:t xml:space="preserve"> an analysis of the piece – identifying what it represents on a cultural, social, political, economic, or geographic level in regards to the study of gender. </w:t>
      </w:r>
    </w:p>
    <w:p w14:paraId="1629B105" w14:textId="77777777" w:rsidR="00364A69" w:rsidRDefault="00364A69">
      <w:r>
        <w:sym w:font="Wingdings" w:char="F0E0"/>
      </w:r>
      <w:r>
        <w:t xml:space="preserve"> </w:t>
      </w:r>
      <w:proofErr w:type="gramStart"/>
      <w:r>
        <w:t>developing</w:t>
      </w:r>
      <w:proofErr w:type="gramEnd"/>
      <w:r>
        <w:t xml:space="preserve"> AT LEAST 2 discussion questions (NOT “what do you guys think?”) to kick start a class conversation.</w:t>
      </w:r>
    </w:p>
    <w:p w14:paraId="5878C9F5" w14:textId="77777777" w:rsidR="00364A69" w:rsidRDefault="00364A69"/>
    <w:p w14:paraId="2CE89E3D" w14:textId="77777777" w:rsidR="00364A69" w:rsidRDefault="00364A69">
      <w:r>
        <w:t>This is how your 10 minutes will be filled:</w:t>
      </w:r>
    </w:p>
    <w:p w14:paraId="730B42A7" w14:textId="77777777" w:rsidR="00364A69" w:rsidRDefault="00364A69"/>
    <w:p w14:paraId="1208FF3A" w14:textId="77777777" w:rsidR="00364A69" w:rsidRDefault="00364A69" w:rsidP="00364A69">
      <w:pPr>
        <w:pStyle w:val="ListParagraph"/>
        <w:numPr>
          <w:ilvl w:val="0"/>
          <w:numId w:val="1"/>
        </w:numPr>
      </w:pPr>
      <w:r>
        <w:t>Giving context for, then showing or telling the piece of media</w:t>
      </w:r>
    </w:p>
    <w:p w14:paraId="7E33FF9A" w14:textId="77777777" w:rsidR="00364A69" w:rsidRDefault="00364A69" w:rsidP="00364A69">
      <w:pPr>
        <w:pStyle w:val="ListParagraph"/>
        <w:numPr>
          <w:ilvl w:val="0"/>
          <w:numId w:val="1"/>
        </w:numPr>
      </w:pPr>
      <w:r>
        <w:t>Presenting YOUR analysis of the piece and its connection to course concepts and issues</w:t>
      </w:r>
    </w:p>
    <w:p w14:paraId="2BE1A53E" w14:textId="77777777" w:rsidR="00364A69" w:rsidRDefault="00364A69" w:rsidP="00364A69">
      <w:pPr>
        <w:pStyle w:val="ListParagraph"/>
        <w:numPr>
          <w:ilvl w:val="0"/>
          <w:numId w:val="1"/>
        </w:numPr>
      </w:pPr>
      <w:r>
        <w:t>Asking your prepared questions and moderating the discussion</w:t>
      </w:r>
    </w:p>
    <w:p w14:paraId="0A8CFD64" w14:textId="77777777" w:rsidR="00364A69" w:rsidRDefault="00364A69" w:rsidP="00364A69">
      <w:pPr>
        <w:pStyle w:val="ListParagraph"/>
        <w:numPr>
          <w:ilvl w:val="0"/>
          <w:numId w:val="1"/>
        </w:numPr>
      </w:pPr>
      <w:r>
        <w:t>Ending the presentation with some concluding thoughts</w:t>
      </w:r>
    </w:p>
    <w:p w14:paraId="5DE18BD7" w14:textId="77777777" w:rsidR="00364A69" w:rsidRDefault="00364A69" w:rsidP="00364A69"/>
    <w:p w14:paraId="30BE9EE2" w14:textId="77777777" w:rsidR="00364A69" w:rsidRDefault="00364A69" w:rsidP="00364A69">
      <w:r>
        <w:t>Knowledge and Understanding</w:t>
      </w:r>
      <w:r>
        <w:tab/>
      </w:r>
      <w:r>
        <w:tab/>
        <w:t>/10</w:t>
      </w:r>
    </w:p>
    <w:p w14:paraId="1BE20D89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correct</w:t>
      </w:r>
      <w:proofErr w:type="gramEnd"/>
      <w:r>
        <w:t xml:space="preserve"> use of course terminology </w:t>
      </w:r>
    </w:p>
    <w:p w14:paraId="4A2DF48B" w14:textId="77777777" w:rsidR="00364A69" w:rsidRDefault="00A5573D" w:rsidP="00364A69">
      <w:pPr>
        <w:pStyle w:val="ListParagraph"/>
        <w:numPr>
          <w:ilvl w:val="0"/>
          <w:numId w:val="2"/>
        </w:numPr>
      </w:pPr>
      <w:proofErr w:type="gramStart"/>
      <w:r>
        <w:t>all</w:t>
      </w:r>
      <w:proofErr w:type="gramEnd"/>
      <w:r>
        <w:t xml:space="preserve"> elements of the presentation are present</w:t>
      </w:r>
    </w:p>
    <w:p w14:paraId="600B660A" w14:textId="77777777" w:rsidR="00A5573D" w:rsidRDefault="00A5573D" w:rsidP="00364A69">
      <w:pPr>
        <w:pStyle w:val="ListParagraph"/>
        <w:numPr>
          <w:ilvl w:val="0"/>
          <w:numId w:val="2"/>
        </w:numPr>
      </w:pPr>
      <w:proofErr w:type="gramStart"/>
      <w:r>
        <w:t>relevant</w:t>
      </w:r>
      <w:proofErr w:type="gramEnd"/>
      <w:r>
        <w:t xml:space="preserve"> media selection made</w:t>
      </w:r>
    </w:p>
    <w:p w14:paraId="30567CE7" w14:textId="77777777" w:rsidR="00364A69" w:rsidRDefault="00364A69" w:rsidP="00364A69"/>
    <w:p w14:paraId="010279A5" w14:textId="77777777" w:rsidR="00364A69" w:rsidRDefault="00364A69" w:rsidP="00364A69">
      <w:r>
        <w:t>Thinking</w:t>
      </w:r>
      <w:r>
        <w:tab/>
      </w:r>
      <w:r>
        <w:tab/>
      </w:r>
      <w:r>
        <w:tab/>
      </w:r>
      <w:r>
        <w:tab/>
      </w:r>
      <w:r>
        <w:tab/>
        <w:t>/10</w:t>
      </w:r>
    </w:p>
    <w:p w14:paraId="57016C9B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sophisticated</w:t>
      </w:r>
      <w:proofErr w:type="gramEnd"/>
      <w:r>
        <w:t xml:space="preserve"> insights into the material</w:t>
      </w:r>
    </w:p>
    <w:p w14:paraId="6CB062F4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t</w:t>
      </w:r>
      <w:r w:rsidR="00A5573D">
        <w:t>houghtful</w:t>
      </w:r>
      <w:proofErr w:type="gramEnd"/>
      <w:r w:rsidR="00A5573D">
        <w:t xml:space="preserve"> connections made between course material and selected media</w:t>
      </w:r>
    </w:p>
    <w:p w14:paraId="45D11E7B" w14:textId="77777777" w:rsidR="00A5573D" w:rsidRDefault="00A5573D" w:rsidP="00364A69">
      <w:pPr>
        <w:pStyle w:val="ListParagraph"/>
        <w:numPr>
          <w:ilvl w:val="0"/>
          <w:numId w:val="2"/>
        </w:numPr>
      </w:pPr>
      <w:proofErr w:type="gramStart"/>
      <w:r>
        <w:t>strong</w:t>
      </w:r>
      <w:proofErr w:type="gramEnd"/>
      <w:r>
        <w:t xml:space="preserve"> personal analysis present</w:t>
      </w:r>
    </w:p>
    <w:p w14:paraId="028B27A2" w14:textId="77777777" w:rsidR="00364A69" w:rsidRDefault="00364A69" w:rsidP="00364A69"/>
    <w:p w14:paraId="2F7C2840" w14:textId="77777777" w:rsidR="00364A69" w:rsidRDefault="00364A69" w:rsidP="00364A69">
      <w:r>
        <w:t>Communication</w:t>
      </w:r>
      <w:r>
        <w:tab/>
      </w:r>
      <w:r>
        <w:tab/>
      </w:r>
      <w:r>
        <w:tab/>
      </w:r>
      <w:r>
        <w:tab/>
        <w:t>/10</w:t>
      </w:r>
    </w:p>
    <w:p w14:paraId="4920F425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effective</w:t>
      </w:r>
      <w:proofErr w:type="gramEnd"/>
      <w:r>
        <w:t xml:space="preserve"> use of presentation skills (pacing, volume, voice)</w:t>
      </w:r>
    </w:p>
    <w:p w14:paraId="10431892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clarity</w:t>
      </w:r>
      <w:proofErr w:type="gramEnd"/>
      <w:r>
        <w:t xml:space="preserve"> and coherence in regards to presenting original analysis</w:t>
      </w:r>
    </w:p>
    <w:p w14:paraId="79124671" w14:textId="77777777" w:rsidR="00A5573D" w:rsidRDefault="00A5573D" w:rsidP="00364A69">
      <w:pPr>
        <w:pStyle w:val="ListParagraph"/>
        <w:numPr>
          <w:ilvl w:val="0"/>
          <w:numId w:val="2"/>
        </w:numPr>
      </w:pPr>
      <w:proofErr w:type="gramStart"/>
      <w:r>
        <w:t>no</w:t>
      </w:r>
      <w:proofErr w:type="gramEnd"/>
      <w:r>
        <w:t xml:space="preserve"> errors in any written material</w:t>
      </w:r>
    </w:p>
    <w:p w14:paraId="4D25601A" w14:textId="77777777" w:rsidR="00364A69" w:rsidRDefault="00364A69" w:rsidP="00364A69"/>
    <w:p w14:paraId="2DE49372" w14:textId="77777777" w:rsidR="00364A69" w:rsidRDefault="00364A69" w:rsidP="00364A69">
      <w:r>
        <w:t>Application</w:t>
      </w:r>
      <w:r>
        <w:tab/>
      </w:r>
      <w:r>
        <w:tab/>
      </w:r>
      <w:r>
        <w:tab/>
      </w:r>
      <w:r>
        <w:tab/>
      </w:r>
      <w:r>
        <w:tab/>
        <w:t>/10</w:t>
      </w:r>
    </w:p>
    <w:p w14:paraId="34F959A0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quality</w:t>
      </w:r>
      <w:proofErr w:type="gramEnd"/>
      <w:r>
        <w:t xml:space="preserve"> of discussion based questions prepared ahead of time</w:t>
      </w:r>
    </w:p>
    <w:p w14:paraId="5CF02777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effective</w:t>
      </w:r>
      <w:proofErr w:type="gramEnd"/>
      <w:r>
        <w:t xml:space="preserve"> moderation of class discussion</w:t>
      </w:r>
    </w:p>
    <w:p w14:paraId="0426DFFE" w14:textId="77777777" w:rsidR="00364A69" w:rsidRDefault="00364A69" w:rsidP="00364A69">
      <w:pPr>
        <w:pStyle w:val="ListParagraph"/>
        <w:numPr>
          <w:ilvl w:val="0"/>
          <w:numId w:val="2"/>
        </w:numPr>
      </w:pPr>
      <w:proofErr w:type="gramStart"/>
      <w:r>
        <w:t>strength</w:t>
      </w:r>
      <w:proofErr w:type="gramEnd"/>
      <w:r>
        <w:t xml:space="preserve"> of transfer of course concepts to student selected media</w:t>
      </w:r>
    </w:p>
    <w:sectPr w:rsidR="00364A69" w:rsidSect="00DE594E">
      <w:headerReference w:type="even" r:id="rId9"/>
      <w:head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3B547" w14:textId="77777777" w:rsidR="00A5573D" w:rsidRDefault="00A5573D" w:rsidP="00A5573D">
      <w:r>
        <w:separator/>
      </w:r>
    </w:p>
  </w:endnote>
  <w:endnote w:type="continuationSeparator" w:id="0">
    <w:p w14:paraId="4341FBCF" w14:textId="77777777" w:rsidR="00A5573D" w:rsidRDefault="00A5573D" w:rsidP="00A5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BCBFE" w14:textId="77777777" w:rsidR="00A5573D" w:rsidRDefault="00A5573D" w:rsidP="00A5573D">
      <w:r>
        <w:separator/>
      </w:r>
    </w:p>
  </w:footnote>
  <w:footnote w:type="continuationSeparator" w:id="0">
    <w:p w14:paraId="5EB04DF8" w14:textId="77777777" w:rsidR="00A5573D" w:rsidRDefault="00A5573D" w:rsidP="00A557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B9906" w14:textId="77777777" w:rsidR="00A5573D" w:rsidRDefault="00A5573D">
    <w:pPr>
      <w:pStyle w:val="Header"/>
    </w:pPr>
    <w:sdt>
      <w:sdtPr>
        <w:id w:val="171999623"/>
        <w:placeholder>
          <w:docPart w:val="38D5AC8C1D8A954EBE3B55A6FBFB2CE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AF8FFA15D40DF94FBD4160C7BA4D953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BF79B8DBFF6004E94725E2FD1FCC217"/>
        </w:placeholder>
        <w:temporary/>
        <w:showingPlcHdr/>
      </w:sdtPr>
      <w:sdtContent>
        <w:r>
          <w:t>[Type text]</w:t>
        </w:r>
      </w:sdtContent>
    </w:sdt>
  </w:p>
  <w:p w14:paraId="631A49B4" w14:textId="77777777" w:rsidR="00A5573D" w:rsidRDefault="00A5573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88950" w14:textId="77777777" w:rsidR="00A5573D" w:rsidRPr="00A5573D" w:rsidRDefault="00A5573D">
    <w:pPr>
      <w:pStyle w:val="Header"/>
      <w:rPr>
        <w:b/>
      </w:rPr>
    </w:pPr>
    <w:r w:rsidRPr="00A5573D">
      <w:rPr>
        <w:b/>
      </w:rPr>
      <w:t>HSG3M</w:t>
    </w:r>
    <w:r w:rsidRPr="00A5573D">
      <w:rPr>
        <w:b/>
      </w:rPr>
      <w:ptab w:relativeTo="margin" w:alignment="center" w:leader="none"/>
    </w:r>
    <w:r w:rsidRPr="00A5573D">
      <w:rPr>
        <w:b/>
      </w:rPr>
      <w:t>Media Fridays</w:t>
    </w:r>
    <w:r w:rsidRPr="00A5573D">
      <w:rPr>
        <w:b/>
      </w:rPr>
      <w:ptab w:relativeTo="margin" w:alignment="right" w:leader="none"/>
    </w:r>
    <w:r w:rsidRPr="00A5573D">
      <w:rPr>
        <w:b/>
      </w:rPr>
      <w:t>Units II - IV</w:t>
    </w:r>
  </w:p>
  <w:p w14:paraId="35387E15" w14:textId="77777777" w:rsidR="00A5573D" w:rsidRDefault="00A5573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7947"/>
    <w:multiLevelType w:val="hybridMultilevel"/>
    <w:tmpl w:val="9AB0F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2753E"/>
    <w:multiLevelType w:val="hybridMultilevel"/>
    <w:tmpl w:val="DFD6B5BC"/>
    <w:lvl w:ilvl="0" w:tplc="DFBCBED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69"/>
    <w:rsid w:val="00364A69"/>
    <w:rsid w:val="00A5573D"/>
    <w:rsid w:val="00D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1AE0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7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73D"/>
  </w:style>
  <w:style w:type="paragraph" w:styleId="Footer">
    <w:name w:val="footer"/>
    <w:basedOn w:val="Normal"/>
    <w:link w:val="FooterChar"/>
    <w:uiPriority w:val="99"/>
    <w:unhideWhenUsed/>
    <w:rsid w:val="00A557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7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7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73D"/>
  </w:style>
  <w:style w:type="paragraph" w:styleId="Footer">
    <w:name w:val="footer"/>
    <w:basedOn w:val="Normal"/>
    <w:link w:val="FooterChar"/>
    <w:uiPriority w:val="99"/>
    <w:unhideWhenUsed/>
    <w:rsid w:val="00A557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D5AC8C1D8A954EBE3B55A6FBFB2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67765-69D7-3F4E-B03C-6ADD804FAF39}"/>
      </w:docPartPr>
      <w:docPartBody>
        <w:p w:rsidR="00000000" w:rsidRDefault="003E20EE" w:rsidP="003E20EE">
          <w:pPr>
            <w:pStyle w:val="38D5AC8C1D8A954EBE3B55A6FBFB2CE8"/>
          </w:pPr>
          <w:r>
            <w:t>[Type text]</w:t>
          </w:r>
        </w:p>
      </w:docPartBody>
    </w:docPart>
    <w:docPart>
      <w:docPartPr>
        <w:name w:val="AF8FFA15D40DF94FBD4160C7BA4D9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2DD7C-B5A6-7749-B4E5-7B776696EE1B}"/>
      </w:docPartPr>
      <w:docPartBody>
        <w:p w:rsidR="00000000" w:rsidRDefault="003E20EE" w:rsidP="003E20EE">
          <w:pPr>
            <w:pStyle w:val="AF8FFA15D40DF94FBD4160C7BA4D953C"/>
          </w:pPr>
          <w:r>
            <w:t>[Type text]</w:t>
          </w:r>
        </w:p>
      </w:docPartBody>
    </w:docPart>
    <w:docPart>
      <w:docPartPr>
        <w:name w:val="2BF79B8DBFF6004E94725E2FD1FCC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39EC2-5CE7-1B45-A1AE-A28044BCAF81}"/>
      </w:docPartPr>
      <w:docPartBody>
        <w:p w:rsidR="00000000" w:rsidRDefault="003E20EE" w:rsidP="003E20EE">
          <w:pPr>
            <w:pStyle w:val="2BF79B8DBFF6004E94725E2FD1FCC21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EE"/>
    <w:rsid w:val="003E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D5AC8C1D8A954EBE3B55A6FBFB2CE8">
    <w:name w:val="38D5AC8C1D8A954EBE3B55A6FBFB2CE8"/>
    <w:rsid w:val="003E20EE"/>
  </w:style>
  <w:style w:type="paragraph" w:customStyle="1" w:styleId="AF8FFA15D40DF94FBD4160C7BA4D953C">
    <w:name w:val="AF8FFA15D40DF94FBD4160C7BA4D953C"/>
    <w:rsid w:val="003E20EE"/>
  </w:style>
  <w:style w:type="paragraph" w:customStyle="1" w:styleId="2BF79B8DBFF6004E94725E2FD1FCC217">
    <w:name w:val="2BF79B8DBFF6004E94725E2FD1FCC217"/>
    <w:rsid w:val="003E20EE"/>
  </w:style>
  <w:style w:type="paragraph" w:customStyle="1" w:styleId="D735A6A98142D34595A9448DBA72E382">
    <w:name w:val="D735A6A98142D34595A9448DBA72E382"/>
    <w:rsid w:val="003E20EE"/>
  </w:style>
  <w:style w:type="paragraph" w:customStyle="1" w:styleId="3560C2B011892D418DEDED369CD2549B">
    <w:name w:val="3560C2B011892D418DEDED369CD2549B"/>
    <w:rsid w:val="003E20EE"/>
  </w:style>
  <w:style w:type="paragraph" w:customStyle="1" w:styleId="1F63BB2BDC486B48A9A3312E983C1459">
    <w:name w:val="1F63BB2BDC486B48A9A3312E983C1459"/>
    <w:rsid w:val="003E20E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D5AC8C1D8A954EBE3B55A6FBFB2CE8">
    <w:name w:val="38D5AC8C1D8A954EBE3B55A6FBFB2CE8"/>
    <w:rsid w:val="003E20EE"/>
  </w:style>
  <w:style w:type="paragraph" w:customStyle="1" w:styleId="AF8FFA15D40DF94FBD4160C7BA4D953C">
    <w:name w:val="AF8FFA15D40DF94FBD4160C7BA4D953C"/>
    <w:rsid w:val="003E20EE"/>
  </w:style>
  <w:style w:type="paragraph" w:customStyle="1" w:styleId="2BF79B8DBFF6004E94725E2FD1FCC217">
    <w:name w:val="2BF79B8DBFF6004E94725E2FD1FCC217"/>
    <w:rsid w:val="003E20EE"/>
  </w:style>
  <w:style w:type="paragraph" w:customStyle="1" w:styleId="D735A6A98142D34595A9448DBA72E382">
    <w:name w:val="D735A6A98142D34595A9448DBA72E382"/>
    <w:rsid w:val="003E20EE"/>
  </w:style>
  <w:style w:type="paragraph" w:customStyle="1" w:styleId="3560C2B011892D418DEDED369CD2549B">
    <w:name w:val="3560C2B011892D418DEDED369CD2549B"/>
    <w:rsid w:val="003E20EE"/>
  </w:style>
  <w:style w:type="paragraph" w:customStyle="1" w:styleId="1F63BB2BDC486B48A9A3312E983C1459">
    <w:name w:val="1F63BB2BDC486B48A9A3312E983C1459"/>
    <w:rsid w:val="003E20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FA1243-6DAE-8140-97D3-3360B727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269</Words>
  <Characters>1538</Characters>
  <Application>Microsoft Macintosh Word</Application>
  <DocSecurity>0</DocSecurity>
  <Lines>12</Lines>
  <Paragraphs>3</Paragraphs>
  <ScaleCrop>false</ScaleCrop>
  <Company>Toronto Prep School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2</cp:revision>
  <dcterms:created xsi:type="dcterms:W3CDTF">2015-03-25T18:30:00Z</dcterms:created>
  <dcterms:modified xsi:type="dcterms:W3CDTF">2015-03-25T18:41:00Z</dcterms:modified>
</cp:coreProperties>
</file>